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412982"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Ковальчук Олександрі Ігорівні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0,2411 га по вул. Набережна, 45 у с. Шамраївка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громадянки Ковальчук Олександри Ігорівни вх. №05-2022/3717 від 25.11.2022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0,2411 га </w:t>
      </w:r>
      <w:r w:rsidDel="00000000" w:rsidR="00000000" w:rsidRPr="00000000">
        <w:rPr>
          <w:rFonts w:ascii="Times New Roman" w:cs="Times New Roman" w:eastAsia="Times New Roman" w:hAnsi="Times New Roman"/>
          <w:sz w:val="28"/>
          <w:szCs w:val="28"/>
          <w:rtl w:val="0"/>
        </w:rPr>
        <w:t xml:space="preserve">за адресою: вул. Набережна, 45, с. Шамраївка,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Ковальчук Олександрі Ігорівні</w:t>
      </w:r>
      <w:r w:rsidDel="00000000" w:rsidR="00000000" w:rsidRPr="00000000">
        <w:rPr>
          <w:rFonts w:ascii="Times New Roman" w:cs="Times New Roman" w:eastAsia="Times New Roman" w:hAnsi="Times New Roman"/>
          <w:color w:val="000000"/>
          <w:sz w:val="28"/>
          <w:szCs w:val="28"/>
          <w:rtl w:val="0"/>
        </w:rPr>
        <w:t xml:space="preserve"> 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3224088201:01:063:0039, загальною </w:t>
      </w:r>
      <w:r w:rsidDel="00000000" w:rsidR="00000000" w:rsidRPr="00000000">
        <w:rPr>
          <w:rFonts w:ascii="Times New Roman" w:cs="Times New Roman" w:eastAsia="Times New Roman" w:hAnsi="Times New Roman"/>
          <w:color w:val="000000"/>
          <w:sz w:val="28"/>
          <w:szCs w:val="28"/>
          <w:rtl w:val="0"/>
        </w:rPr>
        <w:t xml:space="preserve">площею 0,2411 га </w:t>
      </w:r>
      <w:r w:rsidDel="00000000" w:rsidR="00000000" w:rsidRPr="00000000">
        <w:rPr>
          <w:rFonts w:ascii="Times New Roman" w:cs="Times New Roman" w:eastAsia="Times New Roman" w:hAnsi="Times New Roman"/>
          <w:sz w:val="28"/>
          <w:szCs w:val="28"/>
          <w:rtl w:val="0"/>
        </w:rPr>
        <w:t xml:space="preserve">за адресою: вул. Набережна, 45, с.Шамраївка,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Ковальчук Олександрі Ігорівні</w:t>
      </w:r>
      <w:r w:rsidDel="00000000" w:rsidR="00000000" w:rsidRPr="00000000">
        <w:rPr>
          <w:rFonts w:ascii="Times New Roman" w:cs="Times New Roman" w:eastAsia="Times New Roman" w:hAnsi="Times New Roman"/>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i1sdcKFzREx0C4PoHPwYLfVPIQQ==">AMUW2mVskpX0cQQtnpdZ6V8wXHroeVnlOQNCfhqU7oIBfp+RQO+ET8c6i0W5DVsM6Atsj3rrl3r6bsvaJ2qcV7Y7XTCBY1CVLMYC4r/cB6nN7rTPSEzpO1T7vqhtR7XUUjd1u3oerq0G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2022-12-25T17:08:00Z</dcterms:created>
  <dc:creator>Користувач</dc:creator>
</cp:coreProperties>
</file>